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39B71" w14:textId="77777777" w:rsidR="000A2ECB" w:rsidRDefault="009D7CA8">
      <w:pPr>
        <w:jc w:val="both"/>
      </w:pPr>
      <w:r>
        <w:t>W związku z</w:t>
      </w:r>
      <w:r w:rsidR="0047594D">
        <w:t xml:space="preserve"> Państwa </w:t>
      </w:r>
      <w:r w:rsidR="00D81ACA">
        <w:t>ze złożonym przez Państwa zapytaniem</w:t>
      </w:r>
      <w:r>
        <w:t xml:space="preserve"> </w:t>
      </w:r>
      <w:proofErr w:type="spellStart"/>
      <w:r w:rsidR="00D81ACA">
        <w:t>Wetcab</w:t>
      </w:r>
      <w:proofErr w:type="spellEnd"/>
      <w:r>
        <w:t xml:space="preserve"> sp. z o.o. z siedzibą w </w:t>
      </w:r>
      <w:r w:rsidR="00D81ACA">
        <w:t>Gdańsku</w:t>
      </w:r>
      <w:r w:rsidR="000A2ECB">
        <w:t xml:space="preserve"> </w:t>
      </w:r>
      <w:r>
        <w:t xml:space="preserve">- </w:t>
      </w:r>
      <w:r w:rsidR="000A2ECB">
        <w:t xml:space="preserve">realizując obowiązki informacyjne wynikające art. 13 Rozporządzenia Parlamentu Europejskiego i Rady (UE) 2016/679 z dnia 27 kwietnia 2016 roku w sprawie ochrony osób fizycznych w związku z przetwarzaniem danych osobowych i w sprawie swobodnego przepływu takich danych oraz uchylenia dyrektywy 95/46/WE (RODO) </w:t>
      </w:r>
      <w:r>
        <w:t xml:space="preserve">- </w:t>
      </w:r>
      <w:r w:rsidR="000A2ECB">
        <w:t xml:space="preserve">informuje, co następuje. </w:t>
      </w:r>
    </w:p>
    <w:p w14:paraId="140F4932" w14:textId="77777777" w:rsidR="000A2ECB" w:rsidRDefault="000A2ECB" w:rsidP="000A2ECB">
      <w:pPr>
        <w:jc w:val="both"/>
      </w:pPr>
      <w:r>
        <w:t xml:space="preserve">1. </w:t>
      </w:r>
      <w:r w:rsidR="004C04DD">
        <w:t xml:space="preserve">Administratorem danych osobowych zbieranych </w:t>
      </w:r>
      <w:r>
        <w:t>w związku z</w:t>
      </w:r>
      <w:r w:rsidR="00D81ACA">
        <w:t>apytaniem</w:t>
      </w:r>
      <w:r>
        <w:t xml:space="preserve"> jest </w:t>
      </w:r>
      <w:proofErr w:type="spellStart"/>
      <w:r w:rsidR="00D81ACA">
        <w:t>Wetcab</w:t>
      </w:r>
      <w:proofErr w:type="spellEnd"/>
      <w:r w:rsidR="009D7CA8">
        <w:t xml:space="preserve"> sp. z o.o. z siedzibą w </w:t>
      </w:r>
      <w:r w:rsidR="00D81ACA">
        <w:t>Gdańsku</w:t>
      </w:r>
      <w:r w:rsidR="009D7CA8">
        <w:t xml:space="preserve">, ul. </w:t>
      </w:r>
      <w:r w:rsidR="00D81ACA">
        <w:t>Marynarki Polskiej 53</w:t>
      </w:r>
      <w:r w:rsidR="004C04DD">
        <w:t>, zwan</w:t>
      </w:r>
      <w:r>
        <w:t>y</w:t>
      </w:r>
      <w:r w:rsidR="005F63A7">
        <w:t xml:space="preserve"> da</w:t>
      </w:r>
      <w:r w:rsidR="004C04DD">
        <w:t>lej "Administratorem"</w:t>
      </w:r>
      <w:r>
        <w:t>.</w:t>
      </w:r>
      <w:r w:rsidR="003A3F9B">
        <w:t xml:space="preserve"> </w:t>
      </w:r>
    </w:p>
    <w:p w14:paraId="2977C27B" w14:textId="77777777" w:rsidR="00D81ACA" w:rsidRDefault="000A2ECB" w:rsidP="00D81ACA">
      <w:pPr>
        <w:jc w:val="both"/>
      </w:pPr>
      <w:r>
        <w:t xml:space="preserve">2. </w:t>
      </w:r>
      <w:r w:rsidR="004C04DD">
        <w:t xml:space="preserve">Dane osobowe będą przetwarzane </w:t>
      </w:r>
      <w:r>
        <w:t xml:space="preserve">wyłącznie </w:t>
      </w:r>
      <w:r w:rsidR="004C04DD">
        <w:t>w cel</w:t>
      </w:r>
      <w:r w:rsidR="00D554AC">
        <w:t>ach wskazanych w art. 6 ust. 1 lit. b), c) i f) RODO tj.</w:t>
      </w:r>
      <w:r w:rsidR="003A3F9B">
        <w:t xml:space="preserve"> celem</w:t>
      </w:r>
      <w:r w:rsidR="00D81ACA">
        <w:t xml:space="preserve"> </w:t>
      </w:r>
      <w:r w:rsidR="00757308">
        <w:t xml:space="preserve">należytego udzielenia odpowiedzi </w:t>
      </w:r>
      <w:r w:rsidR="00D81ACA">
        <w:t>na zadane pytanie.</w:t>
      </w:r>
    </w:p>
    <w:p w14:paraId="726CAED0" w14:textId="77777777" w:rsidR="003A3F9B" w:rsidRDefault="00D81ACA" w:rsidP="003A3F9B">
      <w:pPr>
        <w:jc w:val="both"/>
      </w:pPr>
      <w:r>
        <w:t>3</w:t>
      </w:r>
      <w:r w:rsidR="003A3F9B">
        <w:t xml:space="preserve">. </w:t>
      </w:r>
      <w:r w:rsidR="004C04DD">
        <w:t xml:space="preserve">Dane osobowe </w:t>
      </w:r>
      <w:r w:rsidR="005F63A7">
        <w:t xml:space="preserve">pozyskane i </w:t>
      </w:r>
      <w:r w:rsidR="004C04DD">
        <w:t>przetwarzane w celach związanych z</w:t>
      </w:r>
      <w:r w:rsidR="0047594D">
        <w:t>e zgłoszeniem</w:t>
      </w:r>
      <w:r w:rsidR="004C04DD">
        <w:t xml:space="preserve"> będą przetwarzane przez okres niezbędny do</w:t>
      </w:r>
      <w:r>
        <w:t xml:space="preserve"> </w:t>
      </w:r>
      <w:r w:rsidR="00757308">
        <w:t>udzi</w:t>
      </w:r>
      <w:r>
        <w:t>elenia wyczerpującej odpowiedzi,</w:t>
      </w:r>
      <w:r w:rsidR="00757308">
        <w:t xml:space="preserve"> </w:t>
      </w:r>
      <w:r w:rsidR="004C04DD">
        <w:t xml:space="preserve">po czym dane </w:t>
      </w:r>
      <w:r>
        <w:t>w ciągu 1 miesiąca od udzielenia odpowiedzi zostaną usunięte</w:t>
      </w:r>
      <w:r w:rsidR="004C04DD">
        <w:t>.</w:t>
      </w:r>
    </w:p>
    <w:p w14:paraId="4E7B625D" w14:textId="77777777" w:rsidR="005F63A7" w:rsidRDefault="00D81ACA" w:rsidP="005F63A7">
      <w:pPr>
        <w:jc w:val="both"/>
      </w:pPr>
      <w:r>
        <w:t>4</w:t>
      </w:r>
      <w:r w:rsidR="003A3F9B">
        <w:t xml:space="preserve">. </w:t>
      </w:r>
      <w:r w:rsidR="004C04DD">
        <w:t>W przypadku stwierdzenia, że przetwarzanie danych osobowych narusza przepisy RODO, osoba, której dane dotyczą, ma prawo wnieść skargę do Generalnego Inspektora Ochrony Danych Osobowych (po 25 maja 2018 roku – Prezesa U</w:t>
      </w:r>
      <w:r w:rsidR="005F63A7">
        <w:t>rzędu Ochrony Danych Osobowych).</w:t>
      </w:r>
    </w:p>
    <w:p w14:paraId="6E796CEA" w14:textId="77777777" w:rsidR="005F63A7" w:rsidRDefault="00D81ACA" w:rsidP="005F63A7">
      <w:pPr>
        <w:jc w:val="both"/>
      </w:pPr>
      <w:r>
        <w:t>5</w:t>
      </w:r>
      <w:r w:rsidR="005F63A7">
        <w:t xml:space="preserve">. </w:t>
      </w:r>
      <w:r w:rsidR="004C04DD">
        <w:t xml:space="preserve">Podanie danych osobowych jest dobrowolne, jednak podanie oznaczonych danych osobowych jest warunkiem </w:t>
      </w:r>
      <w:r w:rsidR="005F63A7">
        <w:t xml:space="preserve">prawidłowego </w:t>
      </w:r>
      <w:r w:rsidR="0047594D">
        <w:t>wywiązania się z naszych obowiązków</w:t>
      </w:r>
      <w:r w:rsidR="00757308">
        <w:t xml:space="preserve"> </w:t>
      </w:r>
      <w:r>
        <w:t xml:space="preserve">- </w:t>
      </w:r>
      <w:r w:rsidR="00757308">
        <w:t>udzielenia odpowiedzi</w:t>
      </w:r>
      <w:r w:rsidR="004C04DD">
        <w:t xml:space="preserve">, natomiast konsekwencją ich niepodania będzie brak możliwości </w:t>
      </w:r>
      <w:r w:rsidR="005F63A7">
        <w:t xml:space="preserve">prawidłowego </w:t>
      </w:r>
      <w:r w:rsidR="0047594D">
        <w:t>zareagowania na Państwa zgłoszenie</w:t>
      </w:r>
      <w:r w:rsidR="00757308">
        <w:t>/zapytani</w:t>
      </w:r>
      <w:r>
        <w:t>e</w:t>
      </w:r>
      <w:r w:rsidR="004C04DD">
        <w:t>.</w:t>
      </w:r>
    </w:p>
    <w:p w14:paraId="435432C3" w14:textId="77777777" w:rsidR="005F63A7" w:rsidRDefault="00D81ACA" w:rsidP="005F63A7">
      <w:pPr>
        <w:jc w:val="both"/>
      </w:pPr>
      <w:r>
        <w:t>6</w:t>
      </w:r>
      <w:r w:rsidR="005F63A7">
        <w:t>. Mają Państwo</w:t>
      </w:r>
      <w:r w:rsidR="004C04DD">
        <w:t xml:space="preserve"> prawo dostępu do treści swoich danych osobowych oraz prawo ich sprostowania, usunięcia, ograniczenia przetwarzania, prawo do przenoszenia danych, prawo wniesienia sprzeciwu.</w:t>
      </w:r>
    </w:p>
    <w:p w14:paraId="102C3018" w14:textId="77777777" w:rsidR="008608F8" w:rsidRDefault="00D81ACA" w:rsidP="00051A37">
      <w:pPr>
        <w:jc w:val="both"/>
      </w:pPr>
      <w:r>
        <w:t>7</w:t>
      </w:r>
      <w:r w:rsidR="005F63A7">
        <w:t xml:space="preserve">. </w:t>
      </w:r>
      <w:r w:rsidR="004C04DD">
        <w:t xml:space="preserve">W celu realizacji uprawnień, o których mowa w pkt </w:t>
      </w:r>
      <w:r>
        <w:t>6</w:t>
      </w:r>
      <w:r w:rsidR="004C04DD">
        <w:t xml:space="preserve"> można wysłać stosowną wiadomość  e-mail na </w:t>
      </w:r>
      <w:r w:rsidR="004F72F5">
        <w:t xml:space="preserve">adres </w:t>
      </w:r>
      <w:hyperlink r:id="rId8" w:history="1">
        <w:r w:rsidR="00051A37" w:rsidRPr="00051A37">
          <w:rPr>
            <w:rStyle w:val="Hipercze"/>
            <w:u w:val="none"/>
          </w:rPr>
          <w:t>wetcab@wetcab.pl</w:t>
        </w:r>
      </w:hyperlink>
      <w:r w:rsidR="00051A37">
        <w:t xml:space="preserve"> </w:t>
      </w:r>
      <w:r w:rsidR="004F72F5">
        <w:t>(</w:t>
      </w:r>
      <w:r>
        <w:t>WETCAB</w:t>
      </w:r>
      <w:r w:rsidR="004F72F5">
        <w:t xml:space="preserve"> sp. z o.o.).</w:t>
      </w:r>
    </w:p>
    <w:p w14:paraId="0A3DC69D" w14:textId="77777777" w:rsidR="008608F8" w:rsidRDefault="008608F8">
      <w:pPr>
        <w:pStyle w:val="Bezodstpw"/>
        <w:jc w:val="both"/>
      </w:pPr>
      <w:bookmarkStart w:id="0" w:name="_GoBack"/>
      <w:bookmarkEnd w:id="0"/>
    </w:p>
    <w:sectPr w:rsidR="008608F8">
      <w:headerReference w:type="default" r:id="rId9"/>
      <w:footerReference w:type="default" r:id="rId10"/>
      <w:pgSz w:w="11900" w:h="16840"/>
      <w:pgMar w:top="1417" w:right="1417" w:bottom="1417" w:left="141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A3B4B" w14:textId="77777777" w:rsidR="00861F04" w:rsidRDefault="00861F04">
      <w:pPr>
        <w:spacing w:after="0" w:line="240" w:lineRule="auto"/>
      </w:pPr>
      <w:r>
        <w:separator/>
      </w:r>
    </w:p>
  </w:endnote>
  <w:endnote w:type="continuationSeparator" w:id="0">
    <w:p w14:paraId="1A96EFD2" w14:textId="77777777" w:rsidR="00861F04" w:rsidRDefault="0086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83AD" w14:textId="77777777" w:rsidR="008608F8" w:rsidRDefault="008608F8">
    <w:pPr>
      <w:pStyle w:val="Stopka"/>
      <w:tabs>
        <w:tab w:val="clear" w:pos="9072"/>
        <w:tab w:val="right" w:pos="9046"/>
      </w:tabs>
    </w:pPr>
  </w:p>
  <w:p w14:paraId="29A16F12" w14:textId="77777777" w:rsidR="008608F8" w:rsidRDefault="004C04DD">
    <w:pPr>
      <w:pStyle w:val="Stopka"/>
      <w:tabs>
        <w:tab w:val="clear" w:pos="9072"/>
        <w:tab w:val="left" w:pos="2160"/>
        <w:tab w:val="right" w:pos="9046"/>
      </w:tabs>
    </w:pPr>
    <w:r>
      <w:rPr>
        <w:rFonts w:ascii="Cambria" w:eastAsia="Cambria" w:hAnsi="Cambria" w:cs="Cambria"/>
        <w:b/>
        <w:bCs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29DB" w14:textId="77777777" w:rsidR="00861F04" w:rsidRDefault="00861F04">
      <w:pPr>
        <w:spacing w:after="0" w:line="240" w:lineRule="auto"/>
      </w:pPr>
      <w:r>
        <w:separator/>
      </w:r>
    </w:p>
  </w:footnote>
  <w:footnote w:type="continuationSeparator" w:id="0">
    <w:p w14:paraId="040E84C4" w14:textId="77777777" w:rsidR="00861F04" w:rsidRDefault="0086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EF2C" w14:textId="77777777" w:rsidR="008608F8" w:rsidRDefault="008608F8">
    <w:pPr>
      <w:pStyle w:val="Nagwekistop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92E"/>
    <w:multiLevelType w:val="multilevel"/>
    <w:tmpl w:val="8A346BD2"/>
    <w:styleLink w:val="Zaimportowany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5F671A"/>
    <w:multiLevelType w:val="multilevel"/>
    <w:tmpl w:val="3350D3A8"/>
    <w:numStyleLink w:val="Zaimportowanystyl5"/>
  </w:abstractNum>
  <w:abstractNum w:abstractNumId="2">
    <w:nsid w:val="171B2B90"/>
    <w:multiLevelType w:val="multilevel"/>
    <w:tmpl w:val="5FA00E5C"/>
    <w:numStyleLink w:val="Zaimportowanystyl3"/>
  </w:abstractNum>
  <w:abstractNum w:abstractNumId="3">
    <w:nsid w:val="1B03692E"/>
    <w:multiLevelType w:val="hybridMultilevel"/>
    <w:tmpl w:val="26AC13E0"/>
    <w:numStyleLink w:val="Zaimportowanystyl2"/>
  </w:abstractNum>
  <w:abstractNum w:abstractNumId="4">
    <w:nsid w:val="2C1F6DB2"/>
    <w:multiLevelType w:val="multilevel"/>
    <w:tmpl w:val="FF7E40A4"/>
    <w:numStyleLink w:val="Zaimportowanystyl4"/>
  </w:abstractNum>
  <w:abstractNum w:abstractNumId="5">
    <w:nsid w:val="3A631C95"/>
    <w:multiLevelType w:val="multilevel"/>
    <w:tmpl w:val="5C28D7DC"/>
    <w:numStyleLink w:val="Zaimportowanystyl1"/>
  </w:abstractNum>
  <w:abstractNum w:abstractNumId="6">
    <w:nsid w:val="415F1D98"/>
    <w:multiLevelType w:val="hybridMultilevel"/>
    <w:tmpl w:val="26AC13E0"/>
    <w:styleLink w:val="Zaimportowanystyl2"/>
    <w:lvl w:ilvl="0" w:tplc="FF6A53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8AD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824A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5E93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7446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A5DB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4C6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C2A9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6309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30F471D"/>
    <w:multiLevelType w:val="multilevel"/>
    <w:tmpl w:val="8A346BD2"/>
    <w:numStyleLink w:val="Zaimportowanystyl6"/>
  </w:abstractNum>
  <w:abstractNum w:abstractNumId="8">
    <w:nsid w:val="4B3F6EC2"/>
    <w:multiLevelType w:val="multilevel"/>
    <w:tmpl w:val="FF7E40A4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3E33D24"/>
    <w:multiLevelType w:val="multilevel"/>
    <w:tmpl w:val="5FA00E5C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EA0CBD"/>
    <w:multiLevelType w:val="multilevel"/>
    <w:tmpl w:val="3350D3A8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5225A58"/>
    <w:multiLevelType w:val="multilevel"/>
    <w:tmpl w:val="5C28D7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F8"/>
    <w:rsid w:val="00051A37"/>
    <w:rsid w:val="000574B9"/>
    <w:rsid w:val="000A2ECB"/>
    <w:rsid w:val="00175716"/>
    <w:rsid w:val="00212F2E"/>
    <w:rsid w:val="003A3F9B"/>
    <w:rsid w:val="0047594D"/>
    <w:rsid w:val="004C04DD"/>
    <w:rsid w:val="004F72F5"/>
    <w:rsid w:val="005F63A7"/>
    <w:rsid w:val="00656D14"/>
    <w:rsid w:val="00743B38"/>
    <w:rsid w:val="00757308"/>
    <w:rsid w:val="008608F8"/>
    <w:rsid w:val="00861F04"/>
    <w:rsid w:val="008D4A4E"/>
    <w:rsid w:val="009D7CA8"/>
    <w:rsid w:val="00B01482"/>
    <w:rsid w:val="00B72DCD"/>
    <w:rsid w:val="00BB53F0"/>
    <w:rsid w:val="00BD6147"/>
    <w:rsid w:val="00D554AC"/>
    <w:rsid w:val="00D81ACA"/>
    <w:rsid w:val="00F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6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etcab@wetcab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T440p</dc:creator>
  <cp:lastModifiedBy>Grzegorz Jagielski</cp:lastModifiedBy>
  <cp:revision>4</cp:revision>
  <dcterms:created xsi:type="dcterms:W3CDTF">2018-07-02T13:30:00Z</dcterms:created>
  <dcterms:modified xsi:type="dcterms:W3CDTF">2018-07-05T07:36:00Z</dcterms:modified>
</cp:coreProperties>
</file>